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23A08" w14:textId="77777777" w:rsidR="00AF1EC5" w:rsidRPr="004515BE" w:rsidRDefault="00AF1EC5" w:rsidP="00AF1EC5">
      <w:pPr>
        <w:pStyle w:val="a3"/>
        <w:ind w:left="992"/>
        <w:rPr>
          <w:rFonts w:cs="Times New Roman"/>
          <w:szCs w:val="28"/>
        </w:rPr>
      </w:pPr>
      <w:r w:rsidRPr="004515BE">
        <w:rPr>
          <w:rFonts w:cs="Times New Roman"/>
          <w:b w:val="0"/>
          <w:szCs w:val="28"/>
        </w:rPr>
        <w:t>САНКТ-ПЕТЕРБУРГСКИЙ ГОСУДАРСТВЕННЫЙ ИНСТИТУТ ПСИХОЛОГИИ И СОЦИАЛЬНОЙ РАБОТЫ</w:t>
      </w:r>
    </w:p>
    <w:p w14:paraId="26F9111C" w14:textId="77777777" w:rsidR="00AF1EC5" w:rsidRPr="004515BE" w:rsidRDefault="00AF1EC5" w:rsidP="00AF1EC5">
      <w:pPr>
        <w:ind w:left="992"/>
        <w:jc w:val="center"/>
        <w:rPr>
          <w:rFonts w:ascii="Times New Roman" w:hAnsi="Times New Roman"/>
          <w:sz w:val="28"/>
          <w:szCs w:val="28"/>
        </w:rPr>
      </w:pPr>
    </w:p>
    <w:p w14:paraId="3C122E99" w14:textId="77777777" w:rsidR="00AF1EC5" w:rsidRPr="00920245" w:rsidRDefault="00AF1EC5" w:rsidP="00AF1EC5">
      <w:pPr>
        <w:spacing w:line="420" w:lineRule="exact"/>
        <w:ind w:left="992"/>
        <w:jc w:val="center"/>
        <w:rPr>
          <w:rFonts w:ascii="Times New Roman" w:hAnsi="Times New Roman"/>
          <w:sz w:val="28"/>
          <w:szCs w:val="28"/>
        </w:rPr>
      </w:pPr>
      <w:r w:rsidRPr="00920245">
        <w:rPr>
          <w:rFonts w:ascii="Times New Roman" w:hAnsi="Times New Roman"/>
          <w:sz w:val="28"/>
          <w:szCs w:val="28"/>
        </w:rPr>
        <w:t>Факультет</w:t>
      </w:r>
      <w:r w:rsidRPr="00920245">
        <w:rPr>
          <w:rFonts w:ascii="Times New Roman" w:hAnsi="Times New Roman"/>
          <w:b/>
          <w:sz w:val="28"/>
          <w:szCs w:val="28"/>
        </w:rPr>
        <w:t xml:space="preserve"> </w:t>
      </w:r>
      <w:r w:rsidRPr="00920245">
        <w:rPr>
          <w:rFonts w:ascii="Times New Roman" w:hAnsi="Times New Roman"/>
          <w:sz w:val="28"/>
          <w:szCs w:val="28"/>
        </w:rPr>
        <w:t>психолого-социальной работы</w:t>
      </w:r>
    </w:p>
    <w:p w14:paraId="20926BBD" w14:textId="77777777" w:rsidR="00AF1EC5" w:rsidRPr="00920245" w:rsidRDefault="00AF1EC5" w:rsidP="00AF1EC5">
      <w:pPr>
        <w:spacing w:line="420" w:lineRule="exact"/>
        <w:ind w:left="992"/>
        <w:jc w:val="center"/>
        <w:rPr>
          <w:rFonts w:ascii="Times New Roman" w:hAnsi="Times New Roman"/>
          <w:sz w:val="28"/>
          <w:szCs w:val="28"/>
        </w:rPr>
      </w:pPr>
      <w:r w:rsidRPr="00920245">
        <w:rPr>
          <w:rFonts w:ascii="Times New Roman" w:hAnsi="Times New Roman"/>
          <w:sz w:val="28"/>
          <w:szCs w:val="28"/>
        </w:rPr>
        <w:t xml:space="preserve">Кафедра </w:t>
      </w:r>
      <w:r>
        <w:rPr>
          <w:rFonts w:ascii="Times New Roman" w:hAnsi="Times New Roman"/>
          <w:sz w:val="28"/>
          <w:szCs w:val="28"/>
        </w:rPr>
        <w:t>общей, возрастной и дифференцированной психологии</w:t>
      </w:r>
    </w:p>
    <w:p w14:paraId="2C3C086E" w14:textId="77777777" w:rsidR="00AF1EC5" w:rsidRPr="004515BE" w:rsidRDefault="00AF1EC5" w:rsidP="00AF1EC5">
      <w:pPr>
        <w:ind w:left="992"/>
        <w:jc w:val="center"/>
        <w:rPr>
          <w:rFonts w:ascii="Times New Roman" w:hAnsi="Times New Roman"/>
          <w:sz w:val="28"/>
          <w:szCs w:val="28"/>
        </w:rPr>
      </w:pPr>
    </w:p>
    <w:p w14:paraId="161C247A" w14:textId="77777777" w:rsidR="00AF1EC5" w:rsidRPr="004515BE" w:rsidRDefault="00AF1EC5" w:rsidP="00AF1EC5">
      <w:pPr>
        <w:ind w:left="992"/>
        <w:rPr>
          <w:rFonts w:ascii="Times New Roman" w:hAnsi="Times New Roman"/>
          <w:sz w:val="28"/>
          <w:szCs w:val="28"/>
        </w:rPr>
      </w:pPr>
    </w:p>
    <w:p w14:paraId="50B01EDB" w14:textId="77777777" w:rsidR="00AF1EC5" w:rsidRPr="004515BE" w:rsidRDefault="00AF1EC5" w:rsidP="00AF1EC5">
      <w:pPr>
        <w:pStyle w:val="2"/>
        <w:spacing w:before="0" w:line="240" w:lineRule="auto"/>
        <w:ind w:left="992"/>
        <w:rPr>
          <w:smallCaps/>
          <w:szCs w:val="28"/>
        </w:rPr>
      </w:pPr>
    </w:p>
    <w:p w14:paraId="0F9C9CCA" w14:textId="77777777" w:rsidR="00AF1EC5" w:rsidRDefault="00AF1EC5" w:rsidP="00AF1EC5">
      <w:pPr>
        <w:pStyle w:val="2"/>
        <w:spacing w:before="0" w:line="240" w:lineRule="auto"/>
        <w:ind w:left="992"/>
        <w:rPr>
          <w:smallCaps/>
          <w:szCs w:val="28"/>
        </w:rPr>
      </w:pPr>
    </w:p>
    <w:p w14:paraId="0637B413" w14:textId="77777777" w:rsidR="00AF1EC5" w:rsidRPr="00C078F7" w:rsidRDefault="00AF1EC5" w:rsidP="00AF1EC5"/>
    <w:p w14:paraId="2203E358" w14:textId="77777777" w:rsidR="00AF1EC5" w:rsidRPr="004515BE" w:rsidRDefault="00AF1EC5" w:rsidP="00AF1EC5">
      <w:pPr>
        <w:pStyle w:val="2"/>
        <w:spacing w:before="0" w:line="240" w:lineRule="auto"/>
        <w:ind w:left="992"/>
        <w:rPr>
          <w:smallCaps/>
          <w:szCs w:val="28"/>
        </w:rPr>
      </w:pPr>
      <w:r w:rsidRPr="004515BE">
        <w:rPr>
          <w:smallCaps/>
          <w:szCs w:val="28"/>
        </w:rPr>
        <w:t>Самостоятельная работа</w:t>
      </w:r>
    </w:p>
    <w:p w14:paraId="0A35616B" w14:textId="77777777" w:rsidR="00AF1EC5" w:rsidRPr="004515BE" w:rsidRDefault="00AF1EC5" w:rsidP="00AF1EC5">
      <w:pPr>
        <w:ind w:left="992"/>
        <w:rPr>
          <w:rFonts w:ascii="Times New Roman" w:hAnsi="Times New Roman"/>
          <w:sz w:val="28"/>
          <w:szCs w:val="28"/>
        </w:rPr>
      </w:pPr>
    </w:p>
    <w:p w14:paraId="3CE6ED0F" w14:textId="77777777" w:rsidR="00AF1EC5" w:rsidRPr="007A1EFF" w:rsidRDefault="00AF1EC5" w:rsidP="00AF1EC5">
      <w:pPr>
        <w:ind w:left="992"/>
        <w:jc w:val="center"/>
        <w:rPr>
          <w:rFonts w:ascii="Times New Roman" w:hAnsi="Times New Roman"/>
          <w:sz w:val="28"/>
          <w:szCs w:val="28"/>
        </w:rPr>
      </w:pPr>
      <w:r w:rsidRPr="004515BE">
        <w:rPr>
          <w:rFonts w:ascii="Times New Roman" w:hAnsi="Times New Roman"/>
          <w:sz w:val="28"/>
          <w:szCs w:val="28"/>
        </w:rPr>
        <w:t xml:space="preserve">По дисциплине </w:t>
      </w:r>
      <w:r>
        <w:rPr>
          <w:rFonts w:ascii="Times New Roman" w:hAnsi="Times New Roman"/>
          <w:sz w:val="28"/>
          <w:szCs w:val="28"/>
        </w:rPr>
        <w:t>«Основы теории вероятности и математическая статистика»</w:t>
      </w:r>
    </w:p>
    <w:p w14:paraId="02213238" w14:textId="77777777" w:rsidR="00AF1EC5" w:rsidRPr="004515BE" w:rsidRDefault="00AF1EC5" w:rsidP="00AF1EC5">
      <w:pPr>
        <w:ind w:left="992"/>
        <w:jc w:val="center"/>
        <w:rPr>
          <w:rFonts w:ascii="Times New Roman" w:hAnsi="Times New Roman"/>
          <w:sz w:val="28"/>
          <w:szCs w:val="28"/>
          <w:vertAlign w:val="superscript"/>
        </w:rPr>
      </w:pPr>
    </w:p>
    <w:p w14:paraId="4E9032AF" w14:textId="77777777" w:rsidR="00AF1EC5" w:rsidRPr="004515BE" w:rsidRDefault="00AF1EC5" w:rsidP="00AF1EC5">
      <w:pPr>
        <w:ind w:left="992" w:firstLine="720"/>
        <w:rPr>
          <w:rFonts w:ascii="Times New Roman" w:hAnsi="Times New Roman"/>
          <w:sz w:val="28"/>
          <w:szCs w:val="28"/>
        </w:rPr>
      </w:pPr>
      <w:r w:rsidRPr="004515BE">
        <w:rPr>
          <w:rFonts w:ascii="Times New Roman" w:hAnsi="Times New Roman"/>
          <w:sz w:val="28"/>
          <w:szCs w:val="28"/>
        </w:rPr>
        <w:tab/>
      </w:r>
      <w:r w:rsidRPr="004515BE">
        <w:rPr>
          <w:rFonts w:ascii="Times New Roman" w:hAnsi="Times New Roman"/>
          <w:sz w:val="28"/>
          <w:szCs w:val="28"/>
        </w:rPr>
        <w:tab/>
      </w:r>
      <w:r w:rsidRPr="004515BE">
        <w:rPr>
          <w:rFonts w:ascii="Times New Roman" w:hAnsi="Times New Roman"/>
          <w:sz w:val="28"/>
          <w:szCs w:val="28"/>
        </w:rPr>
        <w:tab/>
      </w:r>
      <w:r w:rsidRPr="004515BE">
        <w:rPr>
          <w:rFonts w:ascii="Times New Roman" w:hAnsi="Times New Roman"/>
          <w:sz w:val="28"/>
          <w:szCs w:val="28"/>
        </w:rPr>
        <w:tab/>
      </w:r>
    </w:p>
    <w:p w14:paraId="0CF54117" w14:textId="77777777" w:rsidR="00AF1EC5" w:rsidRPr="004515BE" w:rsidRDefault="00AF1EC5" w:rsidP="00AF1EC5">
      <w:pPr>
        <w:ind w:left="992" w:firstLine="720"/>
        <w:rPr>
          <w:rFonts w:ascii="Times New Roman" w:hAnsi="Times New Roman"/>
          <w:sz w:val="28"/>
          <w:szCs w:val="28"/>
        </w:rPr>
      </w:pPr>
    </w:p>
    <w:p w14:paraId="37CECDD9" w14:textId="77777777" w:rsidR="00AF1EC5" w:rsidRPr="004515BE" w:rsidRDefault="00AF1EC5" w:rsidP="00AF1EC5">
      <w:pPr>
        <w:ind w:left="992" w:firstLine="17"/>
        <w:jc w:val="right"/>
        <w:rPr>
          <w:rFonts w:ascii="Times New Roman" w:hAnsi="Times New Roman"/>
          <w:smallCaps/>
          <w:sz w:val="28"/>
          <w:szCs w:val="28"/>
        </w:rPr>
      </w:pPr>
    </w:p>
    <w:p w14:paraId="13BBC40B" w14:textId="77777777" w:rsidR="00AF1EC5" w:rsidRPr="004515BE" w:rsidRDefault="00AF1EC5" w:rsidP="00AF1EC5">
      <w:pPr>
        <w:ind w:left="992" w:firstLine="17"/>
        <w:jc w:val="right"/>
        <w:rPr>
          <w:rFonts w:ascii="Times New Roman" w:hAnsi="Times New Roman"/>
          <w:smallCaps/>
          <w:sz w:val="28"/>
          <w:szCs w:val="28"/>
        </w:rPr>
      </w:pPr>
    </w:p>
    <w:p w14:paraId="255C950B" w14:textId="77777777" w:rsidR="00AF1EC5" w:rsidRPr="004515BE" w:rsidRDefault="00AF1EC5" w:rsidP="00AF1EC5">
      <w:pPr>
        <w:ind w:left="992" w:firstLine="17"/>
        <w:jc w:val="right"/>
        <w:rPr>
          <w:rFonts w:ascii="Times New Roman" w:hAnsi="Times New Roman"/>
          <w:smallCaps/>
          <w:sz w:val="28"/>
          <w:szCs w:val="28"/>
        </w:rPr>
      </w:pPr>
    </w:p>
    <w:p w14:paraId="6BCE7F91" w14:textId="77777777" w:rsidR="00AF1EC5" w:rsidRPr="004515BE" w:rsidRDefault="00AF1EC5" w:rsidP="00AF1EC5">
      <w:pPr>
        <w:ind w:left="992" w:firstLine="17"/>
        <w:jc w:val="right"/>
        <w:rPr>
          <w:rFonts w:ascii="Times New Roman" w:hAnsi="Times New Roman"/>
          <w:smallCaps/>
          <w:sz w:val="28"/>
          <w:szCs w:val="28"/>
        </w:rPr>
      </w:pPr>
    </w:p>
    <w:p w14:paraId="74BDE2D3" w14:textId="77777777" w:rsidR="00AF1EC5" w:rsidRPr="00920245" w:rsidRDefault="00AF1EC5" w:rsidP="00AF1EC5">
      <w:pPr>
        <w:ind w:left="992" w:firstLine="720"/>
        <w:jc w:val="right"/>
        <w:rPr>
          <w:rFonts w:ascii="Times New Roman" w:hAnsi="Times New Roman"/>
          <w:sz w:val="28"/>
          <w:szCs w:val="28"/>
        </w:rPr>
      </w:pPr>
      <w:r w:rsidRPr="00920245">
        <w:rPr>
          <w:rFonts w:ascii="Times New Roman" w:hAnsi="Times New Roman"/>
          <w:sz w:val="28"/>
          <w:szCs w:val="28"/>
        </w:rPr>
        <w:tab/>
      </w:r>
      <w:r w:rsidRPr="00920245">
        <w:rPr>
          <w:rFonts w:ascii="Times New Roman" w:hAnsi="Times New Roman"/>
          <w:sz w:val="28"/>
          <w:szCs w:val="28"/>
        </w:rPr>
        <w:tab/>
      </w:r>
    </w:p>
    <w:p w14:paraId="33B3C166" w14:textId="77777777" w:rsidR="00AF1EC5" w:rsidRDefault="00AF1EC5" w:rsidP="00AF1EC5">
      <w:pPr>
        <w:pStyle w:val="a5"/>
        <w:tabs>
          <w:tab w:val="left" w:pos="4253"/>
        </w:tabs>
        <w:ind w:left="992" w:firstLine="0"/>
        <w:jc w:val="right"/>
        <w:rPr>
          <w:rFonts w:cs="Times New Roman"/>
          <w:smallCaps/>
          <w:sz w:val="28"/>
          <w:szCs w:val="28"/>
        </w:rPr>
      </w:pPr>
      <w:r>
        <w:rPr>
          <w:rFonts w:cs="Times New Roman"/>
          <w:smallCaps/>
          <w:sz w:val="28"/>
          <w:szCs w:val="28"/>
        </w:rPr>
        <w:t xml:space="preserve">Проверила </w:t>
      </w:r>
      <w:proofErr w:type="spellStart"/>
      <w:r>
        <w:rPr>
          <w:rFonts w:cs="Times New Roman"/>
          <w:smallCaps/>
          <w:sz w:val="28"/>
          <w:szCs w:val="28"/>
        </w:rPr>
        <w:t>к.пс.н</w:t>
      </w:r>
      <w:proofErr w:type="spellEnd"/>
      <w:r>
        <w:rPr>
          <w:rFonts w:cs="Times New Roman"/>
          <w:smallCaps/>
          <w:sz w:val="28"/>
          <w:szCs w:val="28"/>
        </w:rPr>
        <w:t>., доцент</w:t>
      </w:r>
    </w:p>
    <w:p w14:paraId="120F2C91" w14:textId="77777777" w:rsidR="00AF1EC5" w:rsidRDefault="00AF1EC5" w:rsidP="00AF1EC5">
      <w:pPr>
        <w:pStyle w:val="a5"/>
        <w:tabs>
          <w:tab w:val="left" w:pos="4253"/>
        </w:tabs>
        <w:ind w:left="992" w:firstLine="0"/>
        <w:jc w:val="right"/>
        <w:rPr>
          <w:rFonts w:cs="Times New Roman"/>
          <w:smallCaps/>
          <w:sz w:val="28"/>
          <w:szCs w:val="28"/>
        </w:rPr>
      </w:pPr>
      <w:r>
        <w:rPr>
          <w:rFonts w:cs="Times New Roman"/>
          <w:smallCaps/>
          <w:sz w:val="28"/>
          <w:szCs w:val="28"/>
        </w:rPr>
        <w:t xml:space="preserve">Беляева Ольга Александровна </w:t>
      </w:r>
    </w:p>
    <w:p w14:paraId="6B2D673A" w14:textId="77777777" w:rsidR="00AF1EC5" w:rsidRPr="004515BE" w:rsidRDefault="00AF1EC5" w:rsidP="00AF1EC5">
      <w:pPr>
        <w:pStyle w:val="a5"/>
        <w:tabs>
          <w:tab w:val="left" w:pos="4253"/>
        </w:tabs>
        <w:ind w:left="992" w:firstLine="0"/>
        <w:jc w:val="right"/>
        <w:rPr>
          <w:rFonts w:cs="Times New Roman"/>
          <w:sz w:val="28"/>
          <w:szCs w:val="28"/>
        </w:rPr>
      </w:pPr>
    </w:p>
    <w:p w14:paraId="47DE10E2" w14:textId="77777777" w:rsidR="00AF1EC5" w:rsidRPr="004515BE" w:rsidRDefault="00AF1EC5" w:rsidP="00AF1EC5">
      <w:pPr>
        <w:ind w:left="992"/>
        <w:jc w:val="right"/>
        <w:rPr>
          <w:rFonts w:ascii="Times New Roman" w:hAnsi="Times New Roman"/>
          <w:sz w:val="28"/>
          <w:szCs w:val="28"/>
        </w:rPr>
      </w:pPr>
    </w:p>
    <w:p w14:paraId="2D3A8ED6" w14:textId="77777777" w:rsidR="00AF1EC5" w:rsidRPr="004515BE" w:rsidRDefault="00AF1EC5" w:rsidP="00AF1EC5">
      <w:pPr>
        <w:ind w:left="992"/>
        <w:jc w:val="center"/>
        <w:rPr>
          <w:rFonts w:ascii="Times New Roman" w:hAnsi="Times New Roman"/>
          <w:sz w:val="28"/>
          <w:szCs w:val="28"/>
        </w:rPr>
      </w:pPr>
    </w:p>
    <w:p w14:paraId="3A866E53" w14:textId="77777777" w:rsidR="00AF1EC5" w:rsidRPr="004515BE" w:rsidRDefault="00AF1EC5" w:rsidP="00AF1EC5">
      <w:pPr>
        <w:ind w:left="992"/>
        <w:jc w:val="center"/>
        <w:rPr>
          <w:rFonts w:ascii="Times New Roman" w:hAnsi="Times New Roman"/>
          <w:sz w:val="28"/>
          <w:szCs w:val="28"/>
        </w:rPr>
      </w:pPr>
    </w:p>
    <w:p w14:paraId="52434409" w14:textId="77777777" w:rsidR="00AF1EC5" w:rsidRPr="004515BE" w:rsidRDefault="00AF1EC5" w:rsidP="00AF1EC5">
      <w:pPr>
        <w:ind w:left="992"/>
        <w:jc w:val="center"/>
        <w:rPr>
          <w:rFonts w:ascii="Times New Roman" w:hAnsi="Times New Roman"/>
          <w:sz w:val="28"/>
          <w:szCs w:val="28"/>
        </w:rPr>
      </w:pPr>
    </w:p>
    <w:p w14:paraId="7995FDF5" w14:textId="77777777" w:rsidR="00AF1EC5" w:rsidRPr="004515BE" w:rsidRDefault="00AF1EC5" w:rsidP="00AF1EC5">
      <w:pPr>
        <w:ind w:left="992"/>
        <w:jc w:val="center"/>
        <w:rPr>
          <w:rFonts w:ascii="Times New Roman" w:hAnsi="Times New Roman"/>
          <w:sz w:val="28"/>
          <w:szCs w:val="28"/>
        </w:rPr>
      </w:pPr>
    </w:p>
    <w:p w14:paraId="0A3CA767" w14:textId="77777777" w:rsidR="00AF1EC5" w:rsidRPr="004515BE" w:rsidRDefault="00AF1EC5" w:rsidP="00AF1EC5">
      <w:pPr>
        <w:ind w:left="992"/>
        <w:jc w:val="center"/>
        <w:rPr>
          <w:rFonts w:ascii="Times New Roman" w:hAnsi="Times New Roman"/>
          <w:sz w:val="28"/>
          <w:szCs w:val="28"/>
        </w:rPr>
      </w:pPr>
    </w:p>
    <w:p w14:paraId="53EED696" w14:textId="77777777" w:rsidR="00AF1EC5" w:rsidRPr="004515BE" w:rsidRDefault="00AF1EC5" w:rsidP="00AF1EC5">
      <w:pPr>
        <w:ind w:left="992"/>
        <w:jc w:val="center"/>
        <w:rPr>
          <w:rFonts w:ascii="Times New Roman" w:hAnsi="Times New Roman"/>
          <w:sz w:val="28"/>
          <w:szCs w:val="28"/>
        </w:rPr>
      </w:pPr>
    </w:p>
    <w:p w14:paraId="0CAB0CDD" w14:textId="77777777" w:rsidR="00AF1EC5" w:rsidRPr="004515BE" w:rsidRDefault="00AF1EC5" w:rsidP="00AF1EC5">
      <w:pPr>
        <w:ind w:left="992"/>
        <w:jc w:val="center"/>
        <w:rPr>
          <w:rFonts w:ascii="Times New Roman" w:hAnsi="Times New Roman"/>
          <w:sz w:val="28"/>
          <w:szCs w:val="28"/>
        </w:rPr>
      </w:pPr>
    </w:p>
    <w:p w14:paraId="191941FF" w14:textId="77777777" w:rsidR="00AF1EC5" w:rsidRPr="004515BE" w:rsidRDefault="00AF1EC5" w:rsidP="00AF1EC5">
      <w:pPr>
        <w:ind w:left="992"/>
        <w:jc w:val="center"/>
        <w:rPr>
          <w:rFonts w:ascii="Times New Roman" w:hAnsi="Times New Roman"/>
          <w:sz w:val="28"/>
          <w:szCs w:val="28"/>
        </w:rPr>
      </w:pPr>
    </w:p>
    <w:p w14:paraId="79058097" w14:textId="77777777" w:rsidR="00AF1EC5" w:rsidRPr="004515BE" w:rsidRDefault="00AF1EC5" w:rsidP="00AF1EC5">
      <w:pPr>
        <w:ind w:left="992"/>
        <w:jc w:val="center"/>
        <w:rPr>
          <w:rFonts w:ascii="Times New Roman" w:hAnsi="Times New Roman"/>
          <w:sz w:val="28"/>
          <w:szCs w:val="28"/>
        </w:rPr>
      </w:pPr>
    </w:p>
    <w:p w14:paraId="63232075" w14:textId="77777777" w:rsidR="00AF1EC5" w:rsidRPr="004515BE" w:rsidRDefault="00AF1EC5" w:rsidP="00AF1EC5">
      <w:pPr>
        <w:ind w:left="992"/>
        <w:jc w:val="center"/>
        <w:rPr>
          <w:rFonts w:ascii="Times New Roman" w:hAnsi="Times New Roman"/>
          <w:sz w:val="28"/>
          <w:szCs w:val="28"/>
        </w:rPr>
      </w:pPr>
    </w:p>
    <w:p w14:paraId="55A10F3B" w14:textId="77777777" w:rsidR="00AF1EC5" w:rsidRPr="004515BE" w:rsidRDefault="00AF1EC5" w:rsidP="00AF1EC5">
      <w:pPr>
        <w:ind w:left="992"/>
        <w:jc w:val="center"/>
        <w:rPr>
          <w:rFonts w:ascii="Times New Roman" w:hAnsi="Times New Roman"/>
          <w:sz w:val="28"/>
          <w:szCs w:val="28"/>
        </w:rPr>
      </w:pPr>
    </w:p>
    <w:p w14:paraId="1ED22566" w14:textId="77777777" w:rsidR="00AF1EC5" w:rsidRPr="004515BE" w:rsidRDefault="00AF1EC5" w:rsidP="00AF1EC5">
      <w:pPr>
        <w:ind w:left="992"/>
        <w:jc w:val="center"/>
        <w:rPr>
          <w:rFonts w:ascii="Times New Roman" w:hAnsi="Times New Roman"/>
          <w:sz w:val="28"/>
          <w:szCs w:val="28"/>
        </w:rPr>
      </w:pPr>
    </w:p>
    <w:p w14:paraId="7EF18128" w14:textId="77777777" w:rsidR="00AF1EC5" w:rsidRDefault="00AF1EC5" w:rsidP="00AF1EC5">
      <w:pPr>
        <w:jc w:val="center"/>
        <w:rPr>
          <w:rFonts w:ascii="Times New Roman" w:hAnsi="Times New Roman"/>
          <w:sz w:val="28"/>
          <w:szCs w:val="28"/>
        </w:rPr>
      </w:pPr>
      <w:r w:rsidRPr="004515BE">
        <w:rPr>
          <w:rFonts w:ascii="Times New Roman" w:hAnsi="Times New Roman"/>
          <w:sz w:val="28"/>
          <w:szCs w:val="28"/>
        </w:rPr>
        <w:t>САНКТ-ПЕТЕРБУРГ</w:t>
      </w:r>
    </w:p>
    <w:p w14:paraId="11F4EA33" w14:textId="77777777" w:rsidR="00AF1EC5" w:rsidRPr="004515BE" w:rsidRDefault="00AF1EC5" w:rsidP="00AF1EC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2020г.</w:t>
      </w:r>
    </w:p>
    <w:p w14:paraId="7BC95401" w14:textId="77777777" w:rsidR="00AF1EC5" w:rsidRDefault="00AF1EC5" w:rsidP="00AF1EC5">
      <w:r>
        <w:t>Вариант 3.</w:t>
      </w:r>
    </w:p>
    <w:p w14:paraId="75A8B461" w14:textId="77777777" w:rsidR="00AF1EC5" w:rsidRDefault="00AF1EC5" w:rsidP="00AF1EC5"/>
    <w:p w14:paraId="641CDD8E" w14:textId="77777777" w:rsidR="00AF1EC5" w:rsidRDefault="00AF1EC5" w:rsidP="00AF1EC5"/>
    <w:p w14:paraId="426C7537" w14:textId="77777777" w:rsidR="00641D21" w:rsidRDefault="006A6821">
      <w:r>
        <w:rPr>
          <w:noProof/>
          <w:lang w:val="en-US"/>
        </w:rPr>
        <w:lastRenderedPageBreak/>
        <w:drawing>
          <wp:inline distT="0" distB="0" distL="0" distR="0" wp14:anchorId="77755854" wp14:editId="6BCA735E">
            <wp:extent cx="5936615" cy="7915275"/>
            <wp:effectExtent l="0" t="0" r="6985" b="952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996A5" w14:textId="77777777" w:rsidR="006A6821" w:rsidRDefault="006A6821"/>
    <w:p w14:paraId="177525B7" w14:textId="77777777" w:rsidR="006A6821" w:rsidRDefault="006A6821"/>
    <w:p w14:paraId="043494EE" w14:textId="77777777" w:rsidR="006A6821" w:rsidRDefault="006A6821"/>
    <w:p w14:paraId="704231D2" w14:textId="77777777" w:rsidR="006A6821" w:rsidRDefault="006A6821"/>
    <w:p w14:paraId="367E2A71" w14:textId="77777777" w:rsidR="006A6821" w:rsidRDefault="006A6821">
      <w:r>
        <w:rPr>
          <w:noProof/>
          <w:lang w:val="en-US"/>
        </w:rPr>
        <w:lastRenderedPageBreak/>
        <w:drawing>
          <wp:inline distT="0" distB="0" distL="0" distR="0" wp14:anchorId="50B8E0CC" wp14:editId="5F94D17E">
            <wp:extent cx="5936615" cy="7915275"/>
            <wp:effectExtent l="0" t="0" r="6985" b="9525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F1349" w14:textId="77777777" w:rsidR="006A6821" w:rsidRDefault="006A6821"/>
    <w:p w14:paraId="26039004" w14:textId="77777777" w:rsidR="006A6821" w:rsidRDefault="006A6821"/>
    <w:p w14:paraId="71B8C1A4" w14:textId="77777777" w:rsidR="006A6821" w:rsidRDefault="006A6821"/>
    <w:p w14:paraId="57E9A8C3" w14:textId="77777777" w:rsidR="006A6821" w:rsidRDefault="006A6821"/>
    <w:p w14:paraId="39FC282B" w14:textId="77777777" w:rsidR="006A6821" w:rsidRDefault="006A6821"/>
    <w:p w14:paraId="199DBF9B" w14:textId="77777777" w:rsidR="006A6821" w:rsidRDefault="006A6821"/>
    <w:p w14:paraId="53CC69CF" w14:textId="77777777" w:rsidR="006A6821" w:rsidRDefault="006A6821"/>
    <w:p w14:paraId="6404157F" w14:textId="77777777" w:rsidR="006A6821" w:rsidRDefault="006A6821">
      <w:r>
        <w:rPr>
          <w:noProof/>
          <w:lang w:val="en-US"/>
        </w:rPr>
        <w:lastRenderedPageBreak/>
        <w:drawing>
          <wp:inline distT="0" distB="0" distL="0" distR="0" wp14:anchorId="6B35B160" wp14:editId="05E2B194">
            <wp:extent cx="5936615" cy="7915275"/>
            <wp:effectExtent l="0" t="0" r="6985" b="9525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872D" w14:textId="77777777" w:rsidR="006A6821" w:rsidRDefault="006A6821"/>
    <w:p w14:paraId="67837B3F" w14:textId="77777777" w:rsidR="006A6821" w:rsidRDefault="006A6821"/>
    <w:p w14:paraId="3A1C1F0A" w14:textId="77777777" w:rsidR="006A6821" w:rsidRDefault="006A6821"/>
    <w:p w14:paraId="63DFA5D6" w14:textId="77777777" w:rsidR="006A6821" w:rsidRDefault="006A6821"/>
    <w:p w14:paraId="15E9EF77" w14:textId="77777777" w:rsidR="006A6821" w:rsidRDefault="006A6821"/>
    <w:p w14:paraId="4A947136" w14:textId="77777777" w:rsidR="006A6821" w:rsidRDefault="006A6821"/>
    <w:p w14:paraId="3BC7FB4F" w14:textId="77777777" w:rsidR="006A6821" w:rsidRDefault="006A6821"/>
    <w:p w14:paraId="0200E59D" w14:textId="77777777" w:rsidR="006A6821" w:rsidRDefault="006A6821">
      <w:r>
        <w:rPr>
          <w:noProof/>
          <w:lang w:val="en-US"/>
        </w:rPr>
        <w:lastRenderedPageBreak/>
        <w:drawing>
          <wp:inline distT="0" distB="0" distL="0" distR="0" wp14:anchorId="64C33E6D" wp14:editId="313EB643">
            <wp:extent cx="5936615" cy="7915275"/>
            <wp:effectExtent l="0" t="0" r="6985" b="9525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6821" w:rsidSect="00D37EC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EC5"/>
    <w:rsid w:val="00542ED8"/>
    <w:rsid w:val="00641D21"/>
    <w:rsid w:val="006A6821"/>
    <w:rsid w:val="00AF1EC5"/>
    <w:rsid w:val="00D3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BDB905"/>
  <w14:defaultImageDpi w14:val="300"/>
  <w15:docId w15:val="{BE33AF95-7D71-4BC5-B914-F04914442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1EC5"/>
  </w:style>
  <w:style w:type="paragraph" w:styleId="2">
    <w:name w:val="heading 2"/>
    <w:basedOn w:val="a"/>
    <w:next w:val="a"/>
    <w:link w:val="20"/>
    <w:unhideWhenUsed/>
    <w:qFormat/>
    <w:rsid w:val="00AF1EC5"/>
    <w:pPr>
      <w:keepNext/>
      <w:autoSpaceDE w:val="0"/>
      <w:autoSpaceDN w:val="0"/>
      <w:adjustRightInd w:val="0"/>
      <w:spacing w:before="120" w:line="360" w:lineRule="auto"/>
      <w:ind w:firstLine="709"/>
      <w:jc w:val="center"/>
      <w:outlineLvl w:val="1"/>
    </w:pPr>
    <w:rPr>
      <w:rFonts w:ascii="Times New Roman" w:eastAsia="Times New Roman" w:hAnsi="Times New Roman"/>
      <w:b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F1EC5"/>
    <w:rPr>
      <w:rFonts w:ascii="Times New Roman" w:eastAsia="Times New Roman" w:hAnsi="Times New Roman"/>
      <w:b/>
      <w:sz w:val="28"/>
      <w:szCs w:val="16"/>
    </w:rPr>
  </w:style>
  <w:style w:type="paragraph" w:styleId="a3">
    <w:name w:val="Body Text"/>
    <w:basedOn w:val="a"/>
    <w:link w:val="a4"/>
    <w:semiHidden/>
    <w:unhideWhenUsed/>
    <w:rsid w:val="00AF1EC5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AF1EC5"/>
    <w:rPr>
      <w:rFonts w:ascii="Times New Roman" w:eastAsia="Times New Roman" w:hAnsi="Times New Roman"/>
      <w:b/>
      <w:sz w:val="28"/>
      <w:szCs w:val="20"/>
    </w:rPr>
  </w:style>
  <w:style w:type="paragraph" w:styleId="a5">
    <w:name w:val="Body Text Indent"/>
    <w:basedOn w:val="a"/>
    <w:link w:val="a6"/>
    <w:unhideWhenUsed/>
    <w:rsid w:val="00AF1EC5"/>
    <w:pPr>
      <w:ind w:firstLine="567"/>
      <w:jc w:val="both"/>
    </w:pPr>
    <w:rPr>
      <w:rFonts w:ascii="Times New Roman" w:eastAsia="Times New Roman" w:hAnsi="Times New Roman"/>
      <w:sz w:val="26"/>
      <w:szCs w:val="20"/>
    </w:rPr>
  </w:style>
  <w:style w:type="character" w:customStyle="1" w:styleId="a6">
    <w:name w:val="Основной текст с отступом Знак"/>
    <w:basedOn w:val="a0"/>
    <w:link w:val="a5"/>
    <w:rsid w:val="00AF1EC5"/>
    <w:rPr>
      <w:rFonts w:ascii="Times New Roman" w:eastAsia="Times New Roman" w:hAnsi="Times New Roman"/>
      <w:sz w:val="26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A6821"/>
    <w:rPr>
      <w:rFonts w:ascii="Lucida Grande CY" w:hAnsi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A6821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</Words>
  <Characters>355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Имя Фамилия</cp:lastModifiedBy>
  <cp:revision>2</cp:revision>
  <dcterms:created xsi:type="dcterms:W3CDTF">2023-12-16T10:48:00Z</dcterms:created>
  <dcterms:modified xsi:type="dcterms:W3CDTF">2023-12-16T10:48:00Z</dcterms:modified>
</cp:coreProperties>
</file>